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9C" w:rsidRPr="00A5349C" w:rsidRDefault="00A5349C" w:rsidP="00A5349C">
      <w:pPr>
        <w:pStyle w:val="Cmsor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bookmarkStart w:id="0" w:name="_GoBack"/>
      <w:bookmarkEnd w:id="0"/>
      <w:r w:rsidRPr="00A5349C">
        <w:rPr>
          <w:b w:val="0"/>
          <w:color w:val="000000"/>
          <w:sz w:val="24"/>
          <w:szCs w:val="24"/>
        </w:rPr>
        <w:t>Jubilee vagy Reitz gyémánt, 1895</w:t>
      </w:r>
    </w:p>
    <w:p w:rsidR="00A5349C" w:rsidRPr="00A5349C" w:rsidRDefault="00A5349C" w:rsidP="00A5349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349C">
        <w:rPr>
          <w:color w:val="000000"/>
        </w:rPr>
        <w:t>A teljesen hibátlan kő nyersen 650,80 karátot nyomott. Alakja ellapult oktaéder volt. A követ először Oranje állam elnökének a nevéről Reitz-gyémántnak nevezték, később Viktória brit királynő jubileuma alkalmából a Jubileum nevet kapta. Mindössze két követ csiszoltak belőle, egy 245,35 karátos, tökéletes briliánst és egy 13,34 karátos pendeloqueot.</w:t>
      </w:r>
    </w:p>
    <w:p w:rsidR="00AB253F" w:rsidRDefault="006C224B" w:rsidP="00A5349C">
      <w:r>
        <w:rPr>
          <w:noProof/>
        </w:rPr>
        <w:drawing>
          <wp:inline distT="0" distB="0" distL="0" distR="0">
            <wp:extent cx="2524125" cy="1438275"/>
            <wp:effectExtent l="0" t="0" r="9525" b="9525"/>
            <wp:docPr id="1" name="Kép 1" descr="Jubilee vagy Reitz gyémá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bilee vagy Reitz gyémá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9C" w:rsidRPr="00A5349C" w:rsidRDefault="00A5349C" w:rsidP="00A5349C">
      <w:pPr>
        <w:pStyle w:val="Cmsor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A5349C">
        <w:rPr>
          <w:b w:val="0"/>
          <w:color w:val="000000"/>
          <w:sz w:val="24"/>
          <w:szCs w:val="24"/>
        </w:rPr>
        <w:t>Cullinan I (Great Star of Africa) – Afrika nagy csillaga gyémánt</w:t>
      </w:r>
    </w:p>
    <w:p w:rsidR="00A5349C" w:rsidRPr="00A5349C" w:rsidRDefault="00A5349C" w:rsidP="00A5349C">
      <w:pPr>
        <w:pStyle w:val="Cmsor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A5349C">
        <w:rPr>
          <w:b w:val="0"/>
          <w:color w:val="000000"/>
          <w:sz w:val="24"/>
          <w:szCs w:val="24"/>
        </w:rPr>
        <w:t>1905. január 25-én. A Premier mine yellow ground-jában találták meg. Nevét a bányalapí</w:t>
      </w:r>
      <w:hyperlink r:id="rId6" w:history="1">
        <w:r w:rsidRPr="00A5349C">
          <w:rPr>
            <w:b w:val="0"/>
            <w:color w:val="000000"/>
            <w:sz w:val="24"/>
            <w:szCs w:val="24"/>
          </w:rPr>
          <w:t>tó</w:t>
        </w:r>
      </w:hyperlink>
      <w:r w:rsidRPr="00A5349C">
        <w:rPr>
          <w:b w:val="0"/>
          <w:color w:val="000000"/>
          <w:sz w:val="24"/>
          <w:szCs w:val="24"/>
        </w:rPr>
        <w:t>tól Thomas Cullinanról kapta.</w:t>
      </w:r>
      <w:r w:rsidR="00A57947">
        <w:rPr>
          <w:b w:val="0"/>
          <w:color w:val="000000"/>
          <w:sz w:val="24"/>
          <w:szCs w:val="24"/>
        </w:rPr>
        <w:t xml:space="preserve"> </w:t>
      </w:r>
      <w:hyperlink r:id="rId7" w:history="1">
        <w:r w:rsidRPr="00A5349C">
          <w:rPr>
            <w:b w:val="0"/>
            <w:color w:val="000000"/>
            <w:sz w:val="24"/>
            <w:szCs w:val="24"/>
          </w:rPr>
          <w:t>Afrika</w:t>
        </w:r>
      </w:hyperlink>
      <w:r w:rsidR="00A57947">
        <w:rPr>
          <w:b w:val="0"/>
          <w:color w:val="000000"/>
          <w:sz w:val="24"/>
          <w:szCs w:val="24"/>
        </w:rPr>
        <w:t xml:space="preserve"> </w:t>
      </w:r>
      <w:r w:rsidRPr="00A5349C">
        <w:rPr>
          <w:b w:val="0"/>
          <w:color w:val="000000"/>
          <w:sz w:val="24"/>
          <w:szCs w:val="24"/>
        </w:rPr>
        <w:t>nagy csillagának vagy Premier-gyémántnak is hívják. Az elsőrendű minőségű, tiszta fehér kő tömege nyers állapotban 3106 karát volt. Belsejében csak nagyon kevés gyenge zárvány található. A határlapok alapján megállapították, hogy a kő nem volt</w:t>
      </w:r>
      <w:r w:rsidR="00A57947">
        <w:rPr>
          <w:b w:val="0"/>
          <w:color w:val="000000"/>
          <w:sz w:val="24"/>
          <w:szCs w:val="24"/>
        </w:rPr>
        <w:t xml:space="preserve"> </w:t>
      </w:r>
      <w:hyperlink r:id="rId8" w:history="1">
        <w:r w:rsidRPr="00A5349C">
          <w:rPr>
            <w:b w:val="0"/>
            <w:color w:val="000000"/>
            <w:sz w:val="24"/>
            <w:szCs w:val="24"/>
          </w:rPr>
          <w:t>egé</w:t>
        </w:r>
      </w:hyperlink>
      <w:r w:rsidRPr="00A5349C">
        <w:rPr>
          <w:b w:val="0"/>
          <w:color w:val="000000"/>
          <w:sz w:val="24"/>
          <w:szCs w:val="24"/>
        </w:rPr>
        <w:t>sz kristály, hanem csak hasadási darab. A követ Transvaal kormányzósága vette meg és 1907-ben VII. Eduárd brit királynak ajándékozta, aki Amszterdamban lecsiszoltatta. A követ először három részre hasították, majd 9 nagyobb és 96 kisebb</w:t>
      </w:r>
      <w:r w:rsidR="00A57947">
        <w:rPr>
          <w:b w:val="0"/>
          <w:color w:val="000000"/>
          <w:sz w:val="24"/>
          <w:szCs w:val="24"/>
        </w:rPr>
        <w:t xml:space="preserve"> briliánst csiszoltak belőle. A </w:t>
      </w:r>
      <w:hyperlink r:id="rId9" w:history="1">
        <w:r w:rsidRPr="00A5349C">
          <w:rPr>
            <w:b w:val="0"/>
            <w:color w:val="000000"/>
            <w:sz w:val="24"/>
            <w:szCs w:val="24"/>
          </w:rPr>
          <w:t>legnagyobb</w:t>
        </w:r>
      </w:hyperlink>
      <w:r w:rsidRPr="00A5349C">
        <w:rPr>
          <w:b w:val="0"/>
          <w:color w:val="000000"/>
          <w:sz w:val="24"/>
          <w:szCs w:val="24"/>
        </w:rPr>
        <w:t> darab pendeloque, cseppforma, 530,2 karát, a második hosszúkás, négyszög alakú briliáns, 317,4 karát, a harmadik szintén pendeloque, 94,45 karát. A többi hat súlya: 63,65, 18,85, 11,55, 8,80, 6,80 és 4,40 karát. A 96 kisebb briliáns összesen 7,55 karát. A legnagyobb kő a királyi jogart, a második a koronát díszíti, a harmadikat és negyediket pedig a királynői koronába foglalták.</w:t>
      </w:r>
    </w:p>
    <w:p w:rsidR="00A5349C" w:rsidRDefault="006C224B" w:rsidP="00A5349C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524125" cy="1438275"/>
            <wp:effectExtent l="0" t="0" r="9525" b="9525"/>
            <wp:docPr id="2" name="Kép 2" descr="Cullinan I (Great Star of Africa) - Afrika nagy csillaga gyémá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linan I (Great Star of Africa) - Afrika nagy csillaga gyémánt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9C" w:rsidRPr="00A5349C" w:rsidRDefault="00A5349C" w:rsidP="00A5349C">
      <w:pPr>
        <w:pStyle w:val="Cmsor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A5349C">
        <w:rPr>
          <w:b w:val="0"/>
          <w:color w:val="000000"/>
          <w:sz w:val="24"/>
          <w:szCs w:val="24"/>
        </w:rPr>
        <w:t>Orlov gyémánt, 1772.</w:t>
      </w:r>
    </w:p>
    <w:p w:rsidR="00A5349C" w:rsidRPr="00A5349C" w:rsidRDefault="00A5349C" w:rsidP="00A5349C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5349C">
        <w:rPr>
          <w:bCs/>
          <w:color w:val="000000"/>
        </w:rPr>
        <w:t>Az Orloff az egyik legtisztább elsőrendű kő, egész halvány, kékeszöld árnyalattal. Csiszolási alakja régi</w:t>
      </w:r>
      <w:r w:rsidR="00A57947">
        <w:rPr>
          <w:bCs/>
        </w:rPr>
        <w:t xml:space="preserve"> </w:t>
      </w:r>
      <w:hyperlink r:id="rId11" w:history="1">
        <w:r w:rsidRPr="00A5349C">
          <w:rPr>
            <w:bCs/>
            <w:color w:val="000000"/>
          </w:rPr>
          <w:t>hindu</w:t>
        </w:r>
      </w:hyperlink>
      <w:r w:rsidRPr="00A5349C">
        <w:rPr>
          <w:bCs/>
          <w:color w:val="000000"/>
        </w:rPr>
        <w:t xml:space="preserve">eredetű, alsó lapja természetes hasadási lap. Méretei: </w:t>
      </w:r>
      <w:smartTag w:uri="urn:schemas-microsoft-com:office:smarttags" w:element="metricconverter">
        <w:smartTagPr>
          <w:attr w:name="ProductID" w:val="35 mm"/>
        </w:smartTagPr>
        <w:r w:rsidRPr="00A5349C">
          <w:rPr>
            <w:bCs/>
            <w:color w:val="000000"/>
          </w:rPr>
          <w:t>35 mm</w:t>
        </w:r>
      </w:smartTag>
      <w:r w:rsidRPr="00A5349C">
        <w:rPr>
          <w:bCs/>
          <w:color w:val="000000"/>
        </w:rPr>
        <w:t xml:space="preserve"> hosszúság, </w:t>
      </w:r>
      <w:smartTag w:uri="urn:schemas-microsoft-com:office:smarttags" w:element="metricconverter">
        <w:smartTagPr>
          <w:attr w:name="ProductID" w:val="31 mm"/>
        </w:smartTagPr>
        <w:r w:rsidRPr="00A5349C">
          <w:rPr>
            <w:bCs/>
            <w:color w:val="000000"/>
          </w:rPr>
          <w:t>31 mm</w:t>
        </w:r>
      </w:smartTag>
      <w:r w:rsidRPr="00A5349C">
        <w:rPr>
          <w:bCs/>
          <w:color w:val="000000"/>
        </w:rPr>
        <w:t xml:space="preserve"> szélesség és </w:t>
      </w:r>
      <w:smartTag w:uri="urn:schemas-microsoft-com:office:smarttags" w:element="metricconverter">
        <w:smartTagPr>
          <w:attr w:name="ProductID" w:val="22 mm"/>
        </w:smartTagPr>
        <w:r w:rsidRPr="00A5349C">
          <w:rPr>
            <w:bCs/>
            <w:color w:val="000000"/>
          </w:rPr>
          <w:t>22 mm</w:t>
        </w:r>
      </w:smartTag>
      <w:r w:rsidRPr="00A5349C">
        <w:rPr>
          <w:bCs/>
          <w:color w:val="000000"/>
        </w:rPr>
        <w:t xml:space="preserve"> magasság. Tömege 199.6 karát. A gyémántot Orloff herceg állítólag egy perzsa kereskedőtől vette, 1772-ben II. Katalin orosz cárnőnek ajándékozta; így került az orosz állami kincsek közé, ahol a jogart díszítette.</w:t>
      </w:r>
    </w:p>
    <w:p w:rsidR="00A5349C" w:rsidRDefault="006C224B" w:rsidP="00A5349C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524125" cy="1438275"/>
            <wp:effectExtent l="0" t="0" r="9525" b="9525"/>
            <wp:docPr id="3" name="Kép 3" descr="Orlov gyémá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lov gyémánt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9C" w:rsidRPr="00A5349C" w:rsidRDefault="00A5349C" w:rsidP="00A5349C">
      <w:pPr>
        <w:pStyle w:val="Cmsor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A5349C">
        <w:rPr>
          <w:b w:val="0"/>
          <w:color w:val="000000"/>
          <w:sz w:val="24"/>
          <w:szCs w:val="24"/>
        </w:rPr>
        <w:t>Koh-i-Noor gyémánt</w:t>
      </w:r>
    </w:p>
    <w:p w:rsidR="00A5349C" w:rsidRPr="00A5349C" w:rsidRDefault="00A5349C" w:rsidP="00A5349C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A5349C">
        <w:rPr>
          <w:bCs/>
          <w:color w:val="000000"/>
        </w:rPr>
        <w:lastRenderedPageBreak/>
        <w:t>Nem teljesen első vizű kő, színe kissé zöldes. Különböző indiai fejedelmek birtokában volt, ma az angol koronakincsek közt őrzik. Eredeti alakja hindu csiszolású, kissé szabálytalan rozetta volt. 1739-ben a perzsa sah szerezte meg, és ő nevezte el Koh-i-noornak (jelentése: Fényhegy). Miután a Brit Kelet-indiai Társaság tulajdonába került, 1850-ben Viktória kiránynőnek ajándékozták. 1852-ben Amszterdamban alacsony briliáns formára csiszolták. A brit koronaékszerek része. Eredeti formájában 181 karát tömegű volt.</w:t>
      </w:r>
    </w:p>
    <w:p w:rsidR="00A5349C" w:rsidRDefault="006C224B" w:rsidP="00A5349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524125" cy="1438275"/>
            <wp:effectExtent l="0" t="0" r="9525" b="9525"/>
            <wp:docPr id="4" name="Kép 4" descr="Koh-i-Noor gyémá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h-i-Noor gyémánt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9C" w:rsidRDefault="00A5349C" w:rsidP="00A5349C"/>
    <w:sectPr w:rsidR="00A5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9C"/>
    <w:rsid w:val="0064643B"/>
    <w:rsid w:val="006C224B"/>
    <w:rsid w:val="00970FEB"/>
    <w:rsid w:val="00A5349C"/>
    <w:rsid w:val="00A57947"/>
    <w:rsid w:val="00AB253F"/>
    <w:rsid w:val="00CB75F7"/>
    <w:rsid w:val="00D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qFormat/>
    <w:rsid w:val="00A534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A5349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A5349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53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qFormat/>
    <w:rsid w:val="00A534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A5349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A5349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5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ekesvilag.hu/26-generaciot-klonoztak-egy-egerbol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erdekesvilag.hu/tenerife-az-orok-tavasz-szigete/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dekesvilag.hu/a-csontvaz-to-rejtelye/" TargetMode="External"/><Relationship Id="rId11" Type="http://schemas.openxmlformats.org/officeDocument/2006/relationships/hyperlink" Target="http://www.erdekesvilag.hu/varanasi-a-hindu-vallas-szent-varos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rdekesvilag.hu/calgary-a-vilag-egyik-legnagyobb-smaragdj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Jubilee vagy Reitz gyémánt, 1895</vt:lpstr>
    </vt:vector>
  </TitlesOfParts>
  <Company>Általános Iskola</Company>
  <LinksUpToDate>false</LinksUpToDate>
  <CharactersWithSpaces>2855</CharactersWithSpaces>
  <SharedDoc>false</SharedDoc>
  <HLinks>
    <vt:vector size="30" baseType="variant">
      <vt:variant>
        <vt:i4>1835010</vt:i4>
      </vt:variant>
      <vt:variant>
        <vt:i4>18</vt:i4>
      </vt:variant>
      <vt:variant>
        <vt:i4>0</vt:i4>
      </vt:variant>
      <vt:variant>
        <vt:i4>5</vt:i4>
      </vt:variant>
      <vt:variant>
        <vt:lpwstr>http://www.erdekesvilag.hu/varanasi-a-hindu-vallas-szent-varosa/</vt:lpwstr>
      </vt:variant>
      <vt:variant>
        <vt:lpwstr/>
      </vt:variant>
      <vt:variant>
        <vt:i4>8126589</vt:i4>
      </vt:variant>
      <vt:variant>
        <vt:i4>12</vt:i4>
      </vt:variant>
      <vt:variant>
        <vt:i4>0</vt:i4>
      </vt:variant>
      <vt:variant>
        <vt:i4>5</vt:i4>
      </vt:variant>
      <vt:variant>
        <vt:lpwstr>http://www.erdekesvilag.hu/calgary-a-vilag-egyik-legnagyobb-smaragdja/</vt:lpwstr>
      </vt:variant>
      <vt:variant>
        <vt:lpwstr/>
      </vt:variant>
      <vt:variant>
        <vt:i4>6553712</vt:i4>
      </vt:variant>
      <vt:variant>
        <vt:i4>9</vt:i4>
      </vt:variant>
      <vt:variant>
        <vt:i4>0</vt:i4>
      </vt:variant>
      <vt:variant>
        <vt:i4>5</vt:i4>
      </vt:variant>
      <vt:variant>
        <vt:lpwstr>http://www.erdekesvilag.hu/26-generaciot-klonoztak-egy-egerbol/</vt:lpwstr>
      </vt:variant>
      <vt:variant>
        <vt:lpwstr/>
      </vt:variant>
      <vt:variant>
        <vt:i4>7667828</vt:i4>
      </vt:variant>
      <vt:variant>
        <vt:i4>6</vt:i4>
      </vt:variant>
      <vt:variant>
        <vt:i4>0</vt:i4>
      </vt:variant>
      <vt:variant>
        <vt:i4>5</vt:i4>
      </vt:variant>
      <vt:variant>
        <vt:lpwstr>http://www.erdekesvilag.hu/tenerife-az-orok-tavasz-szigete/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http://www.erdekesvilag.hu/a-csontvaz-to-rejtelye/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Jubilee vagy Reitz gyémánt, 1895</dc:title>
  <dc:creator>diakok</dc:creator>
  <cp:lastModifiedBy>root</cp:lastModifiedBy>
  <cp:revision>2</cp:revision>
  <dcterms:created xsi:type="dcterms:W3CDTF">2016-11-07T10:57:00Z</dcterms:created>
  <dcterms:modified xsi:type="dcterms:W3CDTF">2016-11-07T10:57:00Z</dcterms:modified>
</cp:coreProperties>
</file>